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河池市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中医</w:t>
      </w: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污水处理站运营维护托管项目</w:t>
      </w: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</w:pPr>
    </w:p>
    <w:tbl>
      <w:tblPr>
        <w:tblStyle w:val="4"/>
        <w:tblW w:w="9960" w:type="dxa"/>
        <w:tblInd w:w="-5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025"/>
        <w:gridCol w:w="2595"/>
        <w:gridCol w:w="2162"/>
        <w:gridCol w:w="2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序号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负责人/联系人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报名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3</w:t>
            </w: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-38100</wp:posOffset>
          </wp:positionV>
          <wp:extent cx="2047875" cy="361950"/>
          <wp:effectExtent l="0" t="0" r="9525" b="0"/>
          <wp:wrapTight wrapText="bothSides">
            <wp:wrapPolygon>
              <wp:start x="0" y="0"/>
              <wp:lineTo x="0" y="20463"/>
              <wp:lineTo x="21500" y="20463"/>
              <wp:lineTo x="21500" y="0"/>
              <wp:lineTo x="0" y="0"/>
            </wp:wrapPolygon>
          </wp:wrapTight>
          <wp:docPr id="1" name="图片 1" descr="院徽组合图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院徽组合图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7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3AB36BC3"/>
    <w:rsid w:val="329F4EC8"/>
    <w:rsid w:val="389364DC"/>
    <w:rsid w:val="3AB36BC3"/>
    <w:rsid w:val="5AD80D13"/>
    <w:rsid w:val="70BA3C5B"/>
    <w:rsid w:val="7E20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0</TotalTime>
  <ScaleCrop>false</ScaleCrop>
  <LinksUpToDate>false</LinksUpToDate>
  <CharactersWithSpaces>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2022-09-21T07:30:00Z</dcterms:created>
  <dc:creator>宁小宇</dc:creator>
  <cp:lastModifiedBy>阿美</cp:lastModifiedBy>
  <dcterms:modified xsi:type="dcterms:W3CDTF">2024-05-28T07:40:25Z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0E3CF540BAE640BAA391165078F1E29D</vt:lpwstr>
  </property>
</Properties>
</file>