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服务器采购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4"/>
        <w:tblW w:w="905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2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ZGIwNjk5ODQ2N2M1NDJkOWM0YWFhOWIyZjRmNGIifQ=="/>
  </w:docVars>
  <w:rsids>
    <w:rsidRoot w:val="5828317A"/>
    <w:rsid w:val="17B23653"/>
    <w:rsid w:val="19310118"/>
    <w:rsid w:val="5828317A"/>
    <w:rsid w:val="75A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37</Characters>
  <Lines>0</Lines>
  <Paragraphs>0</Paragraphs>
  <TotalTime>1</TotalTime>
  <ScaleCrop>false</ScaleCrop>
  <LinksUpToDate>false</LinksUpToDate>
  <CharactersWithSpaces>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2024-06-25T10:50:00Z</dcterms:created>
  <dc:creator>阿毅</dc:creator>
  <cp:lastModifiedBy>Yzlan</cp:lastModifiedBy>
  <dcterms:modified xsi:type="dcterms:W3CDTF">2024-07-01T03:49:53Z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3FC1FCFFAC924D3890FD049894A418CA_11</vt:lpwstr>
  </property>
</Properties>
</file>